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29BD" w14:textId="33F8223C" w:rsidR="00C85564" w:rsidRPr="00651657" w:rsidRDefault="00C85564" w:rsidP="00C85564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基隆市瑪陵國小附設幼兒園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444824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4.0</w:t>
      </w:r>
      <w:r w:rsidR="006A52CA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5</w:t>
      </w:r>
    </w:p>
    <w:p w14:paraId="57A4091B" w14:textId="0C0DB5D9" w:rsidR="00C85564" w:rsidRPr="00651657" w:rsidRDefault="00C85564" w:rsidP="00C85564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6A52CA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5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4AFE471F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7FB42D6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D3FC5AA" w14:textId="77777777" w:rsidR="00C85564" w:rsidRPr="005B4598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58"/>
        <w:gridCol w:w="2939"/>
        <w:gridCol w:w="10"/>
        <w:gridCol w:w="20"/>
        <w:gridCol w:w="2780"/>
        <w:gridCol w:w="9"/>
        <w:gridCol w:w="13"/>
        <w:gridCol w:w="1794"/>
      </w:tblGrid>
      <w:tr w:rsidR="00C85564" w:rsidRPr="00670635" w14:paraId="237AC200" w14:textId="77777777" w:rsidTr="0062560A">
        <w:trPr>
          <w:trHeight w:val="477"/>
        </w:trPr>
        <w:tc>
          <w:tcPr>
            <w:tcW w:w="12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14:paraId="328ECDE5" w14:textId="77777777" w:rsidR="00C85564" w:rsidRPr="005801B2" w:rsidRDefault="00C85564" w:rsidP="000B1838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7D9A71" w14:textId="77777777" w:rsidR="00C85564" w:rsidRPr="005801B2" w:rsidRDefault="00C85564" w:rsidP="000B1838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69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C9AA923" w14:textId="77777777" w:rsidR="00C85564" w:rsidRPr="005801B2" w:rsidRDefault="00C85564" w:rsidP="000B1838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802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24574D27" w14:textId="77777777" w:rsidR="00C85564" w:rsidRPr="005801B2" w:rsidRDefault="00C85564" w:rsidP="000B1838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794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43795CD" w14:textId="77777777" w:rsidR="00C85564" w:rsidRPr="005801B2" w:rsidRDefault="00C85564" w:rsidP="000B1838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5E533B" w:rsidRPr="00670635" w14:paraId="38E63543" w14:textId="77777777" w:rsidTr="0062560A">
        <w:trPr>
          <w:trHeight w:val="331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105A4EFF" w14:textId="41A39642" w:rsidR="005E533B" w:rsidRPr="00DC41D0" w:rsidRDefault="000B1838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5/5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3A6A" w14:textId="1757CA68" w:rsidR="005E533B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49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EEF409" w14:textId="73AC37F3" w:rsidR="005E533B" w:rsidRPr="000B1838" w:rsidRDefault="00621824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 w:rsidRPr="000B1838"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芋泥包</w:t>
            </w:r>
          </w:p>
        </w:tc>
        <w:tc>
          <w:tcPr>
            <w:tcW w:w="2822" w:type="dxa"/>
            <w:gridSpan w:val="4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7014DD1A" w14:textId="2EA5F765" w:rsidR="005E533B" w:rsidRPr="000B1838" w:rsidRDefault="00D16C9D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0B1838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香煎</w:t>
            </w:r>
            <w:r w:rsidR="00621824" w:rsidRPr="000B1838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薯餅</w:t>
            </w:r>
          </w:p>
        </w:tc>
        <w:tc>
          <w:tcPr>
            <w:tcW w:w="1794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6B73147F" w14:textId="77777777" w:rsidR="005E533B" w:rsidRPr="000B1838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EAB753B" w14:textId="77777777" w:rsidTr="0062560A">
        <w:trPr>
          <w:trHeight w:val="360"/>
        </w:trPr>
        <w:tc>
          <w:tcPr>
            <w:tcW w:w="1287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22B4DF" w14:textId="6B5FDB66" w:rsidR="005E533B" w:rsidRPr="00DC41D0" w:rsidRDefault="000B1838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5/6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ACD3" w14:textId="77777777" w:rsidR="005E533B" w:rsidRPr="00DC41D0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DE04" w14:textId="570E642F" w:rsidR="005E533B" w:rsidRPr="000B1838" w:rsidRDefault="00F72F82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0B1838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蔥抓餅</w:t>
            </w:r>
          </w:p>
        </w:tc>
        <w:tc>
          <w:tcPr>
            <w:tcW w:w="280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4FE3E" w14:textId="6BBE3524" w:rsidR="005E533B" w:rsidRPr="000B1838" w:rsidRDefault="004C3C91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0B183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地瓜芋圓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1A729B" w14:textId="77777777" w:rsidR="005E533B" w:rsidRPr="000B1838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2C287FB" w14:textId="77777777" w:rsidTr="0062560A">
        <w:trPr>
          <w:trHeight w:val="270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2BD38DD" w14:textId="1A3A799E" w:rsidR="005E533B" w:rsidRPr="00DC41D0" w:rsidRDefault="000B1838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6DB8" w14:textId="77777777" w:rsidR="005E533B" w:rsidRPr="00DC41D0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D1A5C" w14:textId="2E95B8A7" w:rsidR="005E533B" w:rsidRPr="000B1838" w:rsidRDefault="00556485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0B183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蔬菜餛飩湯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8D" w14:textId="37A11B65" w:rsidR="005E533B" w:rsidRPr="000B1838" w:rsidRDefault="00583F87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0B183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起士蛋吐司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B601A" w14:textId="77777777" w:rsidR="005E533B" w:rsidRPr="000B1838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0B1838" w:rsidRPr="007F6B56" w14:paraId="58F77656" w14:textId="6D23891C" w:rsidTr="001E3407">
        <w:trPr>
          <w:trHeight w:val="229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BE78D69" w14:textId="23AF400C" w:rsidR="000B1838" w:rsidRPr="00DC41D0" w:rsidRDefault="000B1838" w:rsidP="000B1838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5/8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8DE31" w14:textId="77777777" w:rsidR="000B1838" w:rsidRPr="00DC41D0" w:rsidRDefault="000B1838" w:rsidP="000B183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0E5BFB0" w14:textId="2315C9C0" w:rsidR="000B1838" w:rsidRPr="00AF0338" w:rsidRDefault="000B1838" w:rsidP="000B1838">
            <w:pPr>
              <w:spacing w:line="360" w:lineRule="auto"/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</w:pPr>
            <w:r w:rsidRPr="0062560A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             </w:t>
            </w:r>
            <w:r w:rsidR="00AF0338" w:rsidRPr="00AF0338">
              <w:rPr>
                <w:rFonts w:asciiTheme="majorEastAsia" w:eastAsiaTheme="majorEastAsia" w:hAnsiTheme="majorEastAsia" w:hint="eastAsia"/>
                <w:sz w:val="27"/>
                <w:szCs w:val="27"/>
              </w:rPr>
              <w:t>什錦烏龍麵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4AD65" w14:textId="4E46DF8B" w:rsidR="000B1838" w:rsidRPr="00B7497C" w:rsidRDefault="00AF0338" w:rsidP="000B1838">
            <w:pPr>
              <w:spacing w:line="360" w:lineRule="auto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D0D0D" w:themeColor="text1" w:themeTint="F2"/>
              </w:rPr>
              <w:t xml:space="preserve">          </w:t>
            </w:r>
            <w:r w:rsidRPr="00AF0338">
              <w:rPr>
                <w:rFonts w:asciiTheme="majorEastAsia" w:eastAsiaTheme="majorEastAsia" w:hAnsiTheme="majorEastAsia" w:hint="eastAsia"/>
                <w:b/>
                <w:bCs/>
                <w:color w:val="0D0D0D" w:themeColor="text1" w:themeTint="F2"/>
                <w:sz w:val="27"/>
                <w:szCs w:val="27"/>
              </w:rPr>
              <w:t xml:space="preserve">  </w:t>
            </w:r>
            <w:r w:rsidR="00B7497C" w:rsidRPr="00B7497C"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 xml:space="preserve"> </w:t>
            </w:r>
            <w:r w:rsidRPr="00B7497C"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 xml:space="preserve"> </w:t>
            </w:r>
            <w:r w:rsidR="004F2C16"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水果麥片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074FE7F1" w14:textId="77777777" w:rsidR="000B1838" w:rsidRPr="0062560A" w:rsidRDefault="000B1838" w:rsidP="000B1838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</w:rPr>
            </w:pPr>
          </w:p>
        </w:tc>
      </w:tr>
      <w:tr w:rsidR="0062560A" w:rsidRPr="007F6B56" w14:paraId="6E36B82E" w14:textId="50BD1A5E" w:rsidTr="0062560A">
        <w:trPr>
          <w:trHeight w:val="313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883B250" w14:textId="3562754D" w:rsidR="0062560A" w:rsidRPr="0062560A" w:rsidRDefault="0062560A" w:rsidP="000B1838">
            <w:pPr>
              <w:jc w:val="center"/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</w:pPr>
            <w:r w:rsidRPr="0062560A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5/9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C5E35" w14:textId="77777777" w:rsidR="0062560A" w:rsidRPr="0062560A" w:rsidRDefault="0062560A" w:rsidP="000B1838">
            <w:pPr>
              <w:jc w:val="center"/>
              <w:rPr>
                <w:rFonts w:asciiTheme="majorEastAsia" w:eastAsiaTheme="majorEastAsia" w:hAnsiTheme="majorEastAsia"/>
                <w:color w:val="FF0000"/>
                <w:sz w:val="27"/>
                <w:szCs w:val="27"/>
              </w:rPr>
            </w:pPr>
            <w:r w:rsidRPr="0062560A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五</w:t>
            </w:r>
          </w:p>
        </w:tc>
        <w:tc>
          <w:tcPr>
            <w:tcW w:w="7565" w:type="dxa"/>
            <w:gridSpan w:val="7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01A97A6B" w14:textId="2DDA5AAF" w:rsidR="0062560A" w:rsidRPr="00B7497C" w:rsidRDefault="0062560A" w:rsidP="00AF0338">
            <w:pPr>
              <w:spacing w:line="360" w:lineRule="auto"/>
              <w:ind w:firstLineChars="900" w:firstLine="2432"/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7"/>
                <w:szCs w:val="27"/>
              </w:rPr>
            </w:pPr>
            <w:r w:rsidRPr="00B7497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7"/>
                <w:szCs w:val="27"/>
              </w:rPr>
              <w:t>校慶補假 (放假一天)</w:t>
            </w:r>
          </w:p>
        </w:tc>
      </w:tr>
      <w:tr w:rsidR="005E533B" w:rsidRPr="00670635" w14:paraId="28FC85D4" w14:textId="77777777" w:rsidTr="0062560A">
        <w:trPr>
          <w:trHeight w:val="390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4444C0F6" w14:textId="4097D973" w:rsidR="005E533B" w:rsidRPr="0036590B" w:rsidRDefault="00E85999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5/12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1CAB67C6" w14:textId="77777777" w:rsidR="005E533B" w:rsidRPr="0036590B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B8D890" w14:textId="3410209C" w:rsidR="005E533B" w:rsidRPr="00B03885" w:rsidRDefault="005E533B" w:rsidP="000B1838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</w:t>
            </w:r>
            <w:r w:rsidR="001C4579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 w:rsidR="001671E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鮮肉包</w:t>
            </w:r>
          </w:p>
        </w:tc>
        <w:tc>
          <w:tcPr>
            <w:tcW w:w="2832" w:type="dxa"/>
            <w:gridSpan w:val="5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2C591103" w14:textId="6BD13A91" w:rsidR="005E533B" w:rsidRPr="00B03885" w:rsidRDefault="00A544FD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快樂兒童餐</w:t>
            </w:r>
          </w:p>
        </w:tc>
        <w:tc>
          <w:tcPr>
            <w:tcW w:w="1794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6FEE6DF0" w14:textId="77777777" w:rsidR="005E533B" w:rsidRPr="00B03885" w:rsidRDefault="005E533B" w:rsidP="000B1838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1001C57" w14:textId="77777777" w:rsidTr="0062560A">
        <w:trPr>
          <w:trHeight w:val="330"/>
        </w:trPr>
        <w:tc>
          <w:tcPr>
            <w:tcW w:w="1287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AA6D062" w14:textId="0BFD0807" w:rsidR="005E533B" w:rsidRPr="0036590B" w:rsidRDefault="00E85999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5/13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2C8B" w14:textId="77777777" w:rsidR="005E533B" w:rsidRPr="0036590B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DAD4E5" w14:textId="78504BFC" w:rsidR="005E533B" w:rsidRPr="00B03885" w:rsidRDefault="00EC6868" w:rsidP="000B1838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煎餃</w:t>
            </w:r>
          </w:p>
        </w:tc>
        <w:tc>
          <w:tcPr>
            <w:tcW w:w="280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62D88" w14:textId="6B04D3EF" w:rsidR="005E533B" w:rsidRPr="00B03885" w:rsidRDefault="001A7B9C" w:rsidP="000B1838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綠豆湯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AD9A2A" w14:textId="77777777" w:rsidR="005E533B" w:rsidRPr="00B03885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BC7C0B" w:rsidRPr="00670635" w14:paraId="3B432480" w14:textId="322012B3" w:rsidTr="0062560A">
        <w:trPr>
          <w:trHeight w:val="31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C4C22B4" w14:textId="0A8C3974" w:rsidR="00BC7C0B" w:rsidRPr="0036590B" w:rsidRDefault="00E85999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C18D9" w14:textId="77777777" w:rsidR="00BC7C0B" w:rsidRPr="0036590B" w:rsidRDefault="00BC7C0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E9A" w14:textId="66844A99" w:rsidR="00BC7C0B" w:rsidRPr="00FA17C7" w:rsidRDefault="00DC5C0D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雞茸玉米濃湯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CFE" w14:textId="58638C10" w:rsidR="00BC7C0B" w:rsidRPr="00FA17C7" w:rsidRDefault="00583F87" w:rsidP="000B1838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三明治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7A27A9" w14:textId="77777777" w:rsidR="00BC7C0B" w:rsidRPr="00FA17C7" w:rsidRDefault="00BC7C0B" w:rsidP="000B1838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AD4C3C" w:rsidRPr="00670635" w14:paraId="0E5D2750" w14:textId="27BA1802" w:rsidTr="0062560A">
        <w:trPr>
          <w:trHeight w:val="37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9DC1214" w14:textId="0D31B5BD" w:rsidR="00AD4C3C" w:rsidRPr="0036590B" w:rsidRDefault="00E85999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E38FF" w14:textId="77777777" w:rsidR="00AD4C3C" w:rsidRPr="0036590B" w:rsidRDefault="00AD4C3C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140" w14:textId="4B2DC3E6" w:rsidR="00AD4C3C" w:rsidRPr="00FA17C7" w:rsidRDefault="00153DA8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味增烏龍麵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68B" w14:textId="78A167B5" w:rsidR="00AD4C3C" w:rsidRPr="00FA17C7" w:rsidRDefault="005C5C5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燒賣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37BF3F" w14:textId="77777777" w:rsidR="00AD4C3C" w:rsidRPr="00FA17C7" w:rsidRDefault="00AD4C3C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42AF99B0" w14:textId="77777777" w:rsidTr="0062560A">
        <w:trPr>
          <w:trHeight w:val="316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26B9F158" w14:textId="670D1484" w:rsidR="005E533B" w:rsidRPr="0036590B" w:rsidRDefault="00E85999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466C892C" w14:textId="77777777" w:rsidR="005E533B" w:rsidRPr="0036590B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72C68" w14:textId="69B9157A" w:rsidR="005E533B" w:rsidRPr="00FA17C7" w:rsidRDefault="003B0CA3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魚片</w:t>
            </w:r>
            <w:r w:rsidR="005E533B"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CF804C" w14:textId="35ADD5D4" w:rsidR="005E533B" w:rsidRPr="00FA17C7" w:rsidRDefault="004C3C91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雞蛋糕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479E0BE" w14:textId="77777777" w:rsidR="005E533B" w:rsidRPr="00B03885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DE3DBED" w14:textId="77777777" w:rsidTr="0062560A">
        <w:trPr>
          <w:trHeight w:val="344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5A7C569" w14:textId="67FEB265" w:rsidR="005E533B" w:rsidRPr="0036590B" w:rsidRDefault="002D628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5/19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D2A21" w14:textId="77777777" w:rsidR="005E533B" w:rsidRPr="0036590B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9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B561DC9" w14:textId="47845883" w:rsidR="005E533B" w:rsidRPr="00FA17C7" w:rsidRDefault="00601933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奶黃包</w:t>
            </w:r>
          </w:p>
        </w:tc>
        <w:tc>
          <w:tcPr>
            <w:tcW w:w="2832" w:type="dxa"/>
            <w:gridSpan w:val="5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11C19425" w14:textId="780E08D0" w:rsidR="005E533B" w:rsidRPr="00FA17C7" w:rsidRDefault="00880708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香煎雞柳</w:t>
            </w:r>
          </w:p>
        </w:tc>
        <w:tc>
          <w:tcPr>
            <w:tcW w:w="1794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4A5D070A" w14:textId="77777777" w:rsidR="005E533B" w:rsidRPr="008C6B3D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1C44C6" w:rsidRPr="00670635" w14:paraId="60561674" w14:textId="7B00ACDA" w:rsidTr="0062560A">
        <w:trPr>
          <w:trHeight w:val="360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979165F" w14:textId="5638CAE4" w:rsidR="001C44C6" w:rsidRPr="0036590B" w:rsidRDefault="002D628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C1D58" w14:textId="77777777" w:rsidR="001C44C6" w:rsidRPr="0036590B" w:rsidRDefault="001C44C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D389B1" w14:textId="74DE33D6" w:rsidR="001C44C6" w:rsidRPr="00FA17C7" w:rsidRDefault="001C44C6" w:rsidP="000B1838">
            <w:pPr>
              <w:tabs>
                <w:tab w:val="left" w:pos="1800"/>
              </w:tabs>
              <w:spacing w:line="2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 xml:space="preserve">              </w:t>
            </w:r>
            <w:r w:rsidR="00B85A2F"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蔬菜抓餅</w:t>
            </w:r>
          </w:p>
        </w:tc>
        <w:tc>
          <w:tcPr>
            <w:tcW w:w="2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F49" w14:textId="2433DC98" w:rsidR="001C44C6" w:rsidRPr="00FA17C7" w:rsidRDefault="00FC5219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冬瓜仙草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F4260C" w14:textId="77777777" w:rsidR="001C44C6" w:rsidRPr="004B00A8" w:rsidRDefault="001C44C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</w:p>
        </w:tc>
      </w:tr>
      <w:tr w:rsidR="005E533B" w:rsidRPr="00670635" w14:paraId="523ACAA3" w14:textId="77777777" w:rsidTr="0062560A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1A84119" w14:textId="619D2AE0" w:rsidR="005E533B" w:rsidRPr="0036590B" w:rsidRDefault="002D628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5/21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63793" w14:textId="77777777" w:rsidR="005E533B" w:rsidRPr="0036590B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EAD90" w14:textId="260BAB81" w:rsidR="005E533B" w:rsidRPr="00FA17C7" w:rsidRDefault="005E533B" w:rsidP="000B1838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香菇雞湯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C3" w14:textId="769F770B" w:rsidR="005E533B" w:rsidRPr="00FA17C7" w:rsidRDefault="009C50E0" w:rsidP="000B1838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法式</w:t>
            </w:r>
            <w:r w:rsidR="004E18EB"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吐司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8F8DAC" w14:textId="77777777" w:rsidR="005E533B" w:rsidRPr="00B03885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461933A" w14:textId="77777777" w:rsidTr="0062560A">
        <w:trPr>
          <w:trHeight w:val="363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7CB02C" w14:textId="2C2D0BFB" w:rsidR="005E533B" w:rsidRPr="0036590B" w:rsidRDefault="002D628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5/22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F6379" w14:textId="77777777" w:rsidR="005E533B" w:rsidRPr="0036590B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17EA7A" w14:textId="74DD5CAA" w:rsidR="005E533B" w:rsidRPr="008C6B3D" w:rsidRDefault="005E533B" w:rsidP="000B18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白醬義大利麵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C22" w14:textId="25F0C9FC" w:rsidR="005E533B" w:rsidRPr="008C6B3D" w:rsidRDefault="003B0CA3" w:rsidP="000B18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 w:rsidRPr="003B0CA3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茶葉蛋 優酪乳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8EE12F" w14:textId="77777777" w:rsidR="005E533B" w:rsidRPr="00B03885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1798D9D4" w14:textId="77777777" w:rsidTr="0062560A">
        <w:trPr>
          <w:trHeight w:val="356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E59F907" w14:textId="2C58A976" w:rsidR="005E533B" w:rsidRPr="0036590B" w:rsidRDefault="002D628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5/23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35D08" w14:textId="77777777" w:rsidR="005E533B" w:rsidRPr="0036590B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4CD6E" w14:textId="15FE861B" w:rsidR="005E533B" w:rsidRPr="008C6B3D" w:rsidRDefault="005E533B" w:rsidP="000B18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玉米雞肉粥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49C06A" w14:textId="389948DC" w:rsidR="005E533B" w:rsidRPr="008C6B3D" w:rsidRDefault="008E386D" w:rsidP="000B18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鬆餅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6778FA" w14:textId="6D8CC867" w:rsidR="005E533B" w:rsidRPr="00F7298F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60F4D8B0" w14:textId="77777777" w:rsidTr="0062560A">
        <w:trPr>
          <w:trHeight w:val="390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0A7AB7E" w14:textId="7B70929A" w:rsidR="005E533B" w:rsidRPr="0036590B" w:rsidRDefault="002D628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5/26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4B6AF2BD" w14:textId="77777777" w:rsidR="005E533B" w:rsidRPr="0036590B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69" w:type="dxa"/>
            <w:gridSpan w:val="3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14:paraId="60EF2110" w14:textId="30268A56" w:rsidR="005E533B" w:rsidRPr="008C6B3D" w:rsidRDefault="006C0B62" w:rsidP="000B18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黑糖捲</w:t>
            </w:r>
          </w:p>
        </w:tc>
        <w:tc>
          <w:tcPr>
            <w:tcW w:w="2802" w:type="dxa"/>
            <w:gridSpan w:val="3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0D44BF0" w14:textId="792B0116" w:rsidR="005E533B" w:rsidRPr="008C6B3D" w:rsidRDefault="00461954" w:rsidP="000B18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起士豬排</w:t>
            </w:r>
          </w:p>
        </w:tc>
        <w:tc>
          <w:tcPr>
            <w:tcW w:w="1794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14:paraId="7B7209F4" w14:textId="0B18DCB2" w:rsidR="005E533B" w:rsidRPr="00B03885" w:rsidRDefault="005E533B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82E331D" w14:textId="77777777" w:rsidTr="0062560A">
        <w:trPr>
          <w:trHeight w:val="330"/>
        </w:trPr>
        <w:tc>
          <w:tcPr>
            <w:tcW w:w="1287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C29CC4D" w14:textId="50979E72" w:rsidR="008E24E6" w:rsidRPr="0036590B" w:rsidRDefault="002D628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5/27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F832F" w14:textId="77777777" w:rsidR="008E24E6" w:rsidRPr="0036590B" w:rsidRDefault="008E24E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A6A" w14:textId="49C8D433" w:rsidR="008E24E6" w:rsidRPr="008C6B3D" w:rsidRDefault="005B7B3C" w:rsidP="000B1838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蘿蔔糕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444" w14:textId="60EC90F3" w:rsidR="008E24E6" w:rsidRPr="008C6B3D" w:rsidRDefault="00D974B7" w:rsidP="000B1838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紅豆湯</w:t>
            </w:r>
            <w:r w:rsidR="008E386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圓</w:t>
            </w:r>
          </w:p>
        </w:tc>
        <w:tc>
          <w:tcPr>
            <w:tcW w:w="1794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63AF53C9" w14:textId="0ADD6CBD" w:rsidR="008E24E6" w:rsidRPr="00CF4B5B" w:rsidRDefault="008E24E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35F62C93" w14:textId="77777777" w:rsidTr="0062560A">
        <w:trPr>
          <w:trHeight w:val="31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F6BCB5A" w14:textId="4C50822F" w:rsidR="008E24E6" w:rsidRPr="0036590B" w:rsidRDefault="002D628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54A82" w14:textId="77777777" w:rsidR="008E24E6" w:rsidRPr="0036590B" w:rsidRDefault="008E24E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F28" w14:textId="0BFCF1F5" w:rsidR="008E24E6" w:rsidRPr="008C6B3D" w:rsidRDefault="00EC6868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關東煮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AE1" w14:textId="63015048" w:rsidR="008E24E6" w:rsidRPr="008C6B3D" w:rsidRDefault="003B0CA3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肉蛋吐司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33028F" w14:textId="77777777" w:rsidR="008E24E6" w:rsidRPr="00B03885" w:rsidRDefault="008E24E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05472FB" w14:textId="77777777" w:rsidTr="0062560A">
        <w:trPr>
          <w:trHeight w:val="37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018CA5C" w14:textId="6977E491" w:rsidR="008E24E6" w:rsidRPr="0036590B" w:rsidRDefault="002D628F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5/29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805CA" w14:textId="77777777" w:rsidR="008E24E6" w:rsidRPr="0036590B" w:rsidRDefault="008E24E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C1B" w14:textId="5E44C412" w:rsidR="008E24E6" w:rsidRPr="008C6B3D" w:rsidRDefault="008E24E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肉燥乾拌麵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AB8" w14:textId="49ED583A" w:rsidR="008E24E6" w:rsidRPr="008C6B3D" w:rsidRDefault="004F2C1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起酥卷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10DF55" w14:textId="5812A312" w:rsidR="008E24E6" w:rsidRPr="00B03885" w:rsidRDefault="008E24E6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7339E" w:rsidRPr="00B03885" w14:paraId="1AF1E541" w14:textId="77777777" w:rsidTr="00EC6868">
        <w:trPr>
          <w:trHeight w:val="350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2CBDC60" w14:textId="32FE56B3" w:rsidR="00E7339E" w:rsidRPr="00B7497C" w:rsidRDefault="00E7339E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</w:pPr>
            <w:r w:rsidRPr="00B7497C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>5/30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71D23CDE" w14:textId="77777777" w:rsidR="00E7339E" w:rsidRPr="00B7497C" w:rsidRDefault="00E7339E" w:rsidP="000B183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FF0000"/>
                <w:sz w:val="27"/>
                <w:szCs w:val="27"/>
              </w:rPr>
            </w:pPr>
            <w:r w:rsidRPr="00B7497C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>五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591F2597" w14:textId="1E75A851" w:rsidR="00E7339E" w:rsidRPr="00B7497C" w:rsidRDefault="00E7339E" w:rsidP="00E7339E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</w:pPr>
            <w:r w:rsidRPr="00B7497C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 xml:space="preserve">                    端午連假 (</w:t>
            </w:r>
            <w:r w:rsidR="00A7091A" w:rsidRPr="00B7497C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>5/30~6/01</w:t>
            </w:r>
            <w:r w:rsidRPr="00B7497C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>)</w:t>
            </w:r>
          </w:p>
        </w:tc>
      </w:tr>
    </w:tbl>
    <w:p w14:paraId="4CF4A875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幼兒園餐點食材</w:t>
      </w:r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均不含牛肉</w:t>
      </w:r>
      <w:r w:rsidRPr="00BE6987">
        <w:rPr>
          <w:rFonts w:ascii="華康儷中黑" w:eastAsia="華康儷中黑" w:hint="eastAsia"/>
          <w:sz w:val="20"/>
          <w:szCs w:val="20"/>
          <w:u w:val="single"/>
        </w:rPr>
        <w:t>成分</w:t>
      </w:r>
      <w:r w:rsidRPr="00BE6987">
        <w:rPr>
          <w:rFonts w:ascii="華康儷中黑" w:eastAsia="華康儷中黑" w:hint="eastAsia"/>
          <w:sz w:val="20"/>
          <w:szCs w:val="20"/>
        </w:rPr>
        <w:t>！幼兒園餐點食材的豬肉為</w:t>
      </w:r>
      <w:r w:rsidRPr="00BE6987">
        <w:rPr>
          <w:rFonts w:ascii="華康儷中黑" w:eastAsia="華康儷中黑" w:hint="eastAsia"/>
          <w:b/>
          <w:color w:val="C00000"/>
          <w:sz w:val="20"/>
          <w:szCs w:val="20"/>
          <w:bdr w:val="single" w:sz="4" w:space="0" w:color="auto"/>
        </w:rPr>
        <w:t>國產豬</w:t>
      </w:r>
      <w:r w:rsidRPr="00BE6987">
        <w:rPr>
          <w:rFonts w:ascii="華康儷中黑" w:eastAsia="華康儷中黑" w:hint="eastAsia"/>
          <w:sz w:val="20"/>
          <w:szCs w:val="20"/>
        </w:rPr>
        <w:t>，請家長放心!</w:t>
      </w:r>
    </w:p>
    <w:p w14:paraId="60EF730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 xml:space="preserve">餐點設計符合季節變化和幼兒營養原則，採循環餐點及甜鹹食交錯設計。因應天氣變化，幼兒飲品會適時調整為冷、熱飲，符合季節的需求!  </w:t>
      </w:r>
    </w:p>
    <w:p w14:paraId="5D1CF4A3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附設幼兒園-每日午餐餐點與小學部相同。（午餐菜單公布於學校網站、保健室佈告欄.請家長自行參閱!謝謝!）</w:t>
      </w:r>
    </w:p>
    <w:p w14:paraId="3AE1FF49" w14:textId="1169F7AB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每日餐點 均附水果!!</w:t>
      </w:r>
    </w:p>
    <w:p w14:paraId="0B0B66D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本園餐點設計參考: 新北市政府衛生局幼兒園示範食譜、高雄市局幼兒園示範食譜</w:t>
      </w:r>
    </w:p>
    <w:p w14:paraId="4B5164D8" w14:textId="77777777" w:rsidR="003373B9" w:rsidRPr="00C85564" w:rsidRDefault="003373B9"/>
    <w:sectPr w:rsidR="003373B9" w:rsidRPr="00C85564" w:rsidSect="00613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8C99" w14:textId="77777777" w:rsidR="005B1C0F" w:rsidRDefault="005B1C0F" w:rsidP="00206D35">
      <w:r>
        <w:separator/>
      </w:r>
    </w:p>
  </w:endnote>
  <w:endnote w:type="continuationSeparator" w:id="0">
    <w:p w14:paraId="6F002431" w14:textId="77777777" w:rsidR="005B1C0F" w:rsidRDefault="005B1C0F" w:rsidP="002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344C" w14:textId="77777777" w:rsidR="005B1C0F" w:rsidRDefault="005B1C0F" w:rsidP="00206D35">
      <w:r>
        <w:separator/>
      </w:r>
    </w:p>
  </w:footnote>
  <w:footnote w:type="continuationSeparator" w:id="0">
    <w:p w14:paraId="4A7A9227" w14:textId="77777777" w:rsidR="005B1C0F" w:rsidRDefault="005B1C0F" w:rsidP="002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0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4"/>
    <w:rsid w:val="000000FE"/>
    <w:rsid w:val="00071452"/>
    <w:rsid w:val="000760D7"/>
    <w:rsid w:val="00093B3C"/>
    <w:rsid w:val="000B1838"/>
    <w:rsid w:val="000C0E7A"/>
    <w:rsid w:val="0010288E"/>
    <w:rsid w:val="001119F3"/>
    <w:rsid w:val="0013324E"/>
    <w:rsid w:val="00135674"/>
    <w:rsid w:val="00146A80"/>
    <w:rsid w:val="0015372C"/>
    <w:rsid w:val="00153DA8"/>
    <w:rsid w:val="00161267"/>
    <w:rsid w:val="001671E7"/>
    <w:rsid w:val="001A7B9C"/>
    <w:rsid w:val="001B26FA"/>
    <w:rsid w:val="001B5E89"/>
    <w:rsid w:val="001C44C6"/>
    <w:rsid w:val="001C4579"/>
    <w:rsid w:val="001C542B"/>
    <w:rsid w:val="001D44CD"/>
    <w:rsid w:val="001E3407"/>
    <w:rsid w:val="001F6F8B"/>
    <w:rsid w:val="00206D35"/>
    <w:rsid w:val="002103D1"/>
    <w:rsid w:val="00215DE2"/>
    <w:rsid w:val="00221071"/>
    <w:rsid w:val="00221B89"/>
    <w:rsid w:val="00224150"/>
    <w:rsid w:val="002335EB"/>
    <w:rsid w:val="002666E3"/>
    <w:rsid w:val="00267DBE"/>
    <w:rsid w:val="00271BE7"/>
    <w:rsid w:val="002760EB"/>
    <w:rsid w:val="00291850"/>
    <w:rsid w:val="002A7129"/>
    <w:rsid w:val="002B4202"/>
    <w:rsid w:val="002D4CAD"/>
    <w:rsid w:val="002D628F"/>
    <w:rsid w:val="002E2293"/>
    <w:rsid w:val="00310369"/>
    <w:rsid w:val="00320C2C"/>
    <w:rsid w:val="00324919"/>
    <w:rsid w:val="003373B9"/>
    <w:rsid w:val="00344235"/>
    <w:rsid w:val="00351085"/>
    <w:rsid w:val="00366238"/>
    <w:rsid w:val="00367D8A"/>
    <w:rsid w:val="00371235"/>
    <w:rsid w:val="00395F2A"/>
    <w:rsid w:val="003B0CA3"/>
    <w:rsid w:val="003C671C"/>
    <w:rsid w:val="003E3BA3"/>
    <w:rsid w:val="0041463B"/>
    <w:rsid w:val="0043400E"/>
    <w:rsid w:val="00441485"/>
    <w:rsid w:val="00444824"/>
    <w:rsid w:val="004519B6"/>
    <w:rsid w:val="00461954"/>
    <w:rsid w:val="0046622E"/>
    <w:rsid w:val="004848F7"/>
    <w:rsid w:val="004B00A8"/>
    <w:rsid w:val="004B4E47"/>
    <w:rsid w:val="004C083F"/>
    <w:rsid w:val="004C3C91"/>
    <w:rsid w:val="004E18EB"/>
    <w:rsid w:val="004F2C16"/>
    <w:rsid w:val="004F79D4"/>
    <w:rsid w:val="00507CB3"/>
    <w:rsid w:val="0051512F"/>
    <w:rsid w:val="0052520A"/>
    <w:rsid w:val="005355B1"/>
    <w:rsid w:val="00542DBF"/>
    <w:rsid w:val="00556485"/>
    <w:rsid w:val="005564DD"/>
    <w:rsid w:val="00566EB2"/>
    <w:rsid w:val="00583F87"/>
    <w:rsid w:val="00591C78"/>
    <w:rsid w:val="005943D3"/>
    <w:rsid w:val="005B1C0F"/>
    <w:rsid w:val="005B3D17"/>
    <w:rsid w:val="005B7B3C"/>
    <w:rsid w:val="005C5C5F"/>
    <w:rsid w:val="005D3EC5"/>
    <w:rsid w:val="005D4ADE"/>
    <w:rsid w:val="005E3178"/>
    <w:rsid w:val="005E533B"/>
    <w:rsid w:val="00601933"/>
    <w:rsid w:val="006125E1"/>
    <w:rsid w:val="00613E05"/>
    <w:rsid w:val="006201C5"/>
    <w:rsid w:val="00621824"/>
    <w:rsid w:val="0062560A"/>
    <w:rsid w:val="0062675D"/>
    <w:rsid w:val="00640930"/>
    <w:rsid w:val="006646B1"/>
    <w:rsid w:val="006A52CA"/>
    <w:rsid w:val="006C0B62"/>
    <w:rsid w:val="006C161F"/>
    <w:rsid w:val="006E27F3"/>
    <w:rsid w:val="00741D8E"/>
    <w:rsid w:val="00756529"/>
    <w:rsid w:val="007A76DE"/>
    <w:rsid w:val="007B40CE"/>
    <w:rsid w:val="007C5287"/>
    <w:rsid w:val="00813212"/>
    <w:rsid w:val="00817591"/>
    <w:rsid w:val="008175BE"/>
    <w:rsid w:val="00856EC3"/>
    <w:rsid w:val="00857BF8"/>
    <w:rsid w:val="00861E06"/>
    <w:rsid w:val="00880708"/>
    <w:rsid w:val="008A31E8"/>
    <w:rsid w:val="008E24E6"/>
    <w:rsid w:val="008E386D"/>
    <w:rsid w:val="008F7A92"/>
    <w:rsid w:val="009139D7"/>
    <w:rsid w:val="009360FF"/>
    <w:rsid w:val="00956B56"/>
    <w:rsid w:val="0098312E"/>
    <w:rsid w:val="009868A7"/>
    <w:rsid w:val="009A016E"/>
    <w:rsid w:val="009B3121"/>
    <w:rsid w:val="009C50E0"/>
    <w:rsid w:val="009C6AA2"/>
    <w:rsid w:val="009D142B"/>
    <w:rsid w:val="00A0151F"/>
    <w:rsid w:val="00A11421"/>
    <w:rsid w:val="00A12E3E"/>
    <w:rsid w:val="00A21767"/>
    <w:rsid w:val="00A4570D"/>
    <w:rsid w:val="00A544FD"/>
    <w:rsid w:val="00A57CC9"/>
    <w:rsid w:val="00A61EDD"/>
    <w:rsid w:val="00A63AF8"/>
    <w:rsid w:val="00A7091A"/>
    <w:rsid w:val="00A82570"/>
    <w:rsid w:val="00A833B7"/>
    <w:rsid w:val="00AB0858"/>
    <w:rsid w:val="00AB7094"/>
    <w:rsid w:val="00AC5932"/>
    <w:rsid w:val="00AD4C3C"/>
    <w:rsid w:val="00AF0338"/>
    <w:rsid w:val="00B03C56"/>
    <w:rsid w:val="00B10526"/>
    <w:rsid w:val="00B40B7D"/>
    <w:rsid w:val="00B42162"/>
    <w:rsid w:val="00B619F3"/>
    <w:rsid w:val="00B7497C"/>
    <w:rsid w:val="00B85A2F"/>
    <w:rsid w:val="00B90786"/>
    <w:rsid w:val="00BB5EF0"/>
    <w:rsid w:val="00BC0666"/>
    <w:rsid w:val="00BC17DD"/>
    <w:rsid w:val="00BC5724"/>
    <w:rsid w:val="00BC7C0B"/>
    <w:rsid w:val="00BF753A"/>
    <w:rsid w:val="00C031AE"/>
    <w:rsid w:val="00C24F13"/>
    <w:rsid w:val="00C50F19"/>
    <w:rsid w:val="00C637B7"/>
    <w:rsid w:val="00C77285"/>
    <w:rsid w:val="00C85564"/>
    <w:rsid w:val="00C970B5"/>
    <w:rsid w:val="00CB5E9A"/>
    <w:rsid w:val="00CB727F"/>
    <w:rsid w:val="00CC2CA2"/>
    <w:rsid w:val="00CD6E42"/>
    <w:rsid w:val="00CF3AF9"/>
    <w:rsid w:val="00CF4B5B"/>
    <w:rsid w:val="00D07901"/>
    <w:rsid w:val="00D16C9D"/>
    <w:rsid w:val="00D34AF2"/>
    <w:rsid w:val="00D504C8"/>
    <w:rsid w:val="00D62A9D"/>
    <w:rsid w:val="00D849A6"/>
    <w:rsid w:val="00D902FF"/>
    <w:rsid w:val="00D974B7"/>
    <w:rsid w:val="00D97681"/>
    <w:rsid w:val="00DB23BF"/>
    <w:rsid w:val="00DC5C0D"/>
    <w:rsid w:val="00DD6872"/>
    <w:rsid w:val="00E06720"/>
    <w:rsid w:val="00E30C00"/>
    <w:rsid w:val="00E41F8C"/>
    <w:rsid w:val="00E4639C"/>
    <w:rsid w:val="00E51298"/>
    <w:rsid w:val="00E605CF"/>
    <w:rsid w:val="00E62B64"/>
    <w:rsid w:val="00E7339E"/>
    <w:rsid w:val="00E816DD"/>
    <w:rsid w:val="00E85999"/>
    <w:rsid w:val="00EB7DCF"/>
    <w:rsid w:val="00EC6868"/>
    <w:rsid w:val="00EE581F"/>
    <w:rsid w:val="00EF7CD6"/>
    <w:rsid w:val="00F3249A"/>
    <w:rsid w:val="00F555CD"/>
    <w:rsid w:val="00F7298F"/>
    <w:rsid w:val="00F72F82"/>
    <w:rsid w:val="00F83D1B"/>
    <w:rsid w:val="00F978A6"/>
    <w:rsid w:val="00FA17C7"/>
    <w:rsid w:val="00FC5219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846E"/>
  <w15:chartTrackingRefBased/>
  <w15:docId w15:val="{A36D1FE4-3024-484A-B280-2422BE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F1C4-BF1B-4BDC-9842-E892E5C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liu</dc:creator>
  <cp:keywords/>
  <dc:description/>
  <cp:lastModifiedBy>ting liu</cp:lastModifiedBy>
  <cp:revision>47</cp:revision>
  <dcterms:created xsi:type="dcterms:W3CDTF">2025-03-21T05:23:00Z</dcterms:created>
  <dcterms:modified xsi:type="dcterms:W3CDTF">2025-04-28T02:22:00Z</dcterms:modified>
</cp:coreProperties>
</file>